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AE" w:rsidRPr="00252435" w:rsidRDefault="00252435">
      <w:pPr>
        <w:rPr>
          <w:b/>
          <w:sz w:val="28"/>
        </w:rPr>
      </w:pPr>
      <w:r w:rsidRPr="00252435">
        <w:rPr>
          <w:b/>
          <w:sz w:val="28"/>
        </w:rPr>
        <w:t xml:space="preserve">CASE# </w:t>
      </w:r>
      <w:r>
        <w:rPr>
          <w:b/>
          <w:sz w:val="28"/>
        </w:rPr>
        <w:t>0</w:t>
      </w:r>
      <w:r w:rsidR="007E3D45">
        <w:rPr>
          <w:b/>
          <w:sz w:val="28"/>
        </w:rPr>
        <w:t>2</w:t>
      </w:r>
      <w:bookmarkStart w:id="0" w:name="_GoBack"/>
      <w:bookmarkEnd w:id="0"/>
      <w:r w:rsidRPr="00252435">
        <w:rPr>
          <w:b/>
          <w:sz w:val="28"/>
        </w:rPr>
        <w:t xml:space="preserve"> - Teen Son With Average Grades</w:t>
      </w:r>
    </w:p>
    <w:p w:rsidR="00252435" w:rsidRDefault="00252435">
      <w:pPr>
        <w:rPr>
          <w:sz w:val="28"/>
        </w:rPr>
      </w:pPr>
    </w:p>
    <w:p w:rsidR="00252435" w:rsidRPr="00252435" w:rsidRDefault="00252435">
      <w:pPr>
        <w:rPr>
          <w:sz w:val="28"/>
        </w:rPr>
      </w:pPr>
      <w:r w:rsidRPr="00252435">
        <w:rPr>
          <w:sz w:val="28"/>
        </w:rPr>
        <w:t>Our 17-year-old son is an unmotivated student. A junior in high school, he is clearly capable of making straight A’s, but typically makes B’s and C’s. He plays on both the football and tennis teams, but is a standout at neither. He thinks kids who use drugs and play video games are “stupid” and his friends are all good kids, most of whom make better grades. He’s polite, well-mannered, and respectful. Other adults rave about what an impressive kid he is. Meanwhile, we’re pulling our hair out. We’ve talked to him many times about the fact that his grades are eliminating lots of college options, but it’s in one ear, out the other. We’ve taken away his driving privileges, his cell phone (he doesn’t have a smart phone), and even threatened to cancel his summer camp program, which he loves, but these attempted wake-up calls fail to wake him up. Do you have any suggestions?</w:t>
      </w:r>
    </w:p>
    <w:sectPr w:rsidR="00252435" w:rsidRPr="00252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35"/>
    <w:rsid w:val="000A5C62"/>
    <w:rsid w:val="00252435"/>
    <w:rsid w:val="004D370D"/>
    <w:rsid w:val="007E3D45"/>
    <w:rsid w:val="00E7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Connolly</dc:creator>
  <cp:lastModifiedBy>Robert Connolly</cp:lastModifiedBy>
  <cp:revision>2</cp:revision>
  <dcterms:created xsi:type="dcterms:W3CDTF">2017-04-28T16:04:00Z</dcterms:created>
  <dcterms:modified xsi:type="dcterms:W3CDTF">2017-04-29T20:16:00Z</dcterms:modified>
</cp:coreProperties>
</file>